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ED" w:rsidRPr="00B43853" w:rsidRDefault="00AB32ED" w:rsidP="00A12C4E">
      <w:pPr>
        <w:spacing w:line="360" w:lineRule="auto"/>
        <w:jc w:val="center"/>
        <w:rPr>
          <w:rFonts w:cs="Times New Roman"/>
          <w:b/>
          <w:sz w:val="28"/>
          <w:szCs w:val="24"/>
        </w:rPr>
      </w:pPr>
      <w:r w:rsidRPr="00B43853">
        <w:rPr>
          <w:rFonts w:cs="Times New Roman"/>
          <w:b/>
          <w:sz w:val="28"/>
          <w:szCs w:val="24"/>
        </w:rPr>
        <w:t>JEGYZŐKÖNYV</w:t>
      </w:r>
    </w:p>
    <w:p w:rsidR="00AB32ED" w:rsidRPr="00B43853" w:rsidRDefault="00AB32ED" w:rsidP="00A12C4E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proofErr w:type="gramStart"/>
      <w:r w:rsidRPr="00B43853">
        <w:rPr>
          <w:rFonts w:cs="Times New Roman"/>
          <w:b/>
          <w:sz w:val="28"/>
          <w:szCs w:val="24"/>
        </w:rPr>
        <w:t>az</w:t>
      </w:r>
      <w:proofErr w:type="gramEnd"/>
      <w:r w:rsidRPr="00B43853">
        <w:rPr>
          <w:rFonts w:cs="Times New Roman"/>
          <w:b/>
          <w:sz w:val="28"/>
          <w:szCs w:val="24"/>
        </w:rPr>
        <w:t xml:space="preserve"> Etye</w:t>
      </w:r>
      <w:r w:rsidR="00D56F0A">
        <w:rPr>
          <w:rFonts w:cs="Times New Roman"/>
          <w:b/>
          <w:sz w:val="28"/>
          <w:szCs w:val="24"/>
        </w:rPr>
        <w:t>k SE</w:t>
      </w:r>
      <w:r w:rsidR="00E21A22">
        <w:rPr>
          <w:rFonts w:cs="Times New Roman"/>
          <w:b/>
          <w:sz w:val="28"/>
          <w:szCs w:val="24"/>
        </w:rPr>
        <w:t xml:space="preserve"> 2018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A12EAA">
        <w:rPr>
          <w:rFonts w:cs="Times New Roman"/>
          <w:b/>
          <w:sz w:val="28"/>
          <w:szCs w:val="24"/>
        </w:rPr>
        <w:t>04</w:t>
      </w:r>
      <w:r>
        <w:rPr>
          <w:rFonts w:cs="Times New Roman"/>
          <w:b/>
          <w:sz w:val="28"/>
          <w:szCs w:val="24"/>
        </w:rPr>
        <w:t>.</w:t>
      </w:r>
      <w:r w:rsidR="00655923">
        <w:rPr>
          <w:rFonts w:cs="Times New Roman"/>
          <w:b/>
          <w:sz w:val="28"/>
          <w:szCs w:val="24"/>
        </w:rPr>
        <w:t xml:space="preserve"> </w:t>
      </w:r>
      <w:r w:rsidR="00E21A22">
        <w:rPr>
          <w:rFonts w:cs="Times New Roman"/>
          <w:b/>
          <w:sz w:val="28"/>
          <w:szCs w:val="24"/>
        </w:rPr>
        <w:t>18</w:t>
      </w:r>
      <w:r w:rsidRPr="00B43853">
        <w:rPr>
          <w:rFonts w:cs="Times New Roman"/>
          <w:b/>
          <w:sz w:val="28"/>
          <w:szCs w:val="24"/>
        </w:rPr>
        <w:t xml:space="preserve">. napján </w:t>
      </w:r>
      <w:r w:rsidR="001D2AA5">
        <w:rPr>
          <w:rFonts w:cs="Times New Roman"/>
          <w:b/>
          <w:sz w:val="28"/>
          <w:szCs w:val="24"/>
        </w:rPr>
        <w:t>meg</w:t>
      </w:r>
      <w:r w:rsidRPr="00B43853">
        <w:rPr>
          <w:rFonts w:cs="Times New Roman"/>
          <w:b/>
          <w:sz w:val="28"/>
          <w:szCs w:val="24"/>
        </w:rPr>
        <w:t>tartott</w:t>
      </w:r>
      <w:r w:rsidR="00A212B1">
        <w:rPr>
          <w:rFonts w:cs="Times New Roman"/>
          <w:b/>
          <w:sz w:val="28"/>
          <w:szCs w:val="24"/>
        </w:rPr>
        <w:t xml:space="preserve"> rendkívüli </w:t>
      </w:r>
      <w:r w:rsidRPr="00B43853">
        <w:rPr>
          <w:rFonts w:cs="Times New Roman"/>
          <w:b/>
          <w:sz w:val="28"/>
          <w:szCs w:val="24"/>
        </w:rPr>
        <w:t xml:space="preserve"> közgyűlésről</w:t>
      </w:r>
    </w:p>
    <w:p w:rsidR="00AB32ED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AB419A">
        <w:rPr>
          <w:rFonts w:cs="Times New Roman"/>
          <w:szCs w:val="24"/>
        </w:rPr>
        <w:t xml:space="preserve"> 2091 Etyek, Öreghegyi út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="005C0F7D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AB32ED" w:rsidRPr="00006C7B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5C0F7D">
        <w:rPr>
          <w:rFonts w:cs="Times New Roman"/>
          <w:szCs w:val="24"/>
        </w:rPr>
        <w:t xml:space="preserve"> 2018. április</w:t>
      </w:r>
      <w:r w:rsidR="00E21A22">
        <w:rPr>
          <w:rFonts w:cs="Times New Roman"/>
          <w:szCs w:val="24"/>
        </w:rPr>
        <w:t xml:space="preserve"> 18</w:t>
      </w:r>
      <w:r w:rsidR="000065D2">
        <w:rPr>
          <w:rFonts w:cs="Times New Roman"/>
          <w:szCs w:val="24"/>
        </w:rPr>
        <w:t>. 18:0</w:t>
      </w:r>
      <w:r>
        <w:rPr>
          <w:rFonts w:cs="Times New Roman"/>
          <w:szCs w:val="24"/>
        </w:rPr>
        <w:t>0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5C0F7D">
        <w:rPr>
          <w:rFonts w:cs="Times New Roman"/>
          <w:szCs w:val="24"/>
        </w:rPr>
        <w:t>llékelt jelenléti ív szerint: 10</w:t>
      </w:r>
      <w:r w:rsidR="00E5148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fő</w:t>
      </w:r>
      <w:r w:rsidR="00175582">
        <w:rPr>
          <w:rFonts w:cs="Times New Roman"/>
          <w:szCs w:val="24"/>
        </w:rPr>
        <w:t xml:space="preserve"> 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Levezető elnök:</w:t>
      </w:r>
      <w:r>
        <w:rPr>
          <w:rFonts w:cs="Times New Roman"/>
          <w:szCs w:val="24"/>
        </w:rPr>
        <w:t xml:space="preserve"> </w:t>
      </w:r>
      <w:r w:rsidR="00E51480">
        <w:rPr>
          <w:rFonts w:cs="Times New Roman"/>
          <w:szCs w:val="24"/>
        </w:rPr>
        <w:t>Hargitai Zoltán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Jegyzőkönyvvezető:</w:t>
      </w:r>
      <w:r>
        <w:rPr>
          <w:rFonts w:cs="Times New Roman"/>
          <w:szCs w:val="24"/>
        </w:rPr>
        <w:t xml:space="preserve"> </w:t>
      </w:r>
      <w:r w:rsidR="00175582">
        <w:rPr>
          <w:rFonts w:cs="Times New Roman"/>
          <w:szCs w:val="24"/>
        </w:rPr>
        <w:t>Ferenc Istvánné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E21A22">
        <w:rPr>
          <w:rFonts w:cs="Times New Roman"/>
          <w:szCs w:val="24"/>
        </w:rPr>
        <w:t xml:space="preserve"> </w:t>
      </w:r>
      <w:proofErr w:type="spellStart"/>
      <w:r w:rsidR="00E21A22">
        <w:rPr>
          <w:rFonts w:cs="Times New Roman"/>
          <w:szCs w:val="24"/>
        </w:rPr>
        <w:t>Danczinger</w:t>
      </w:r>
      <w:proofErr w:type="spellEnd"/>
      <w:r w:rsidR="00E21A22">
        <w:rPr>
          <w:rFonts w:cs="Times New Roman"/>
          <w:szCs w:val="24"/>
        </w:rPr>
        <w:t xml:space="preserve"> Géza</w:t>
      </w:r>
    </w:p>
    <w:p w:rsidR="00AB32ED" w:rsidRPr="00B43853" w:rsidRDefault="00AB32ED" w:rsidP="00AB32ED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Jegyzőkönyv-hitelesítő:</w:t>
      </w:r>
      <w:r w:rsidR="005C0F7D">
        <w:rPr>
          <w:rFonts w:cs="Times New Roman"/>
          <w:szCs w:val="24"/>
        </w:rPr>
        <w:t xml:space="preserve"> Máté Miklós</w:t>
      </w:r>
    </w:p>
    <w:p w:rsidR="00CC0BD0" w:rsidRPr="005C0F7D" w:rsidRDefault="005C0F7D" w:rsidP="005C0F7D">
      <w:pPr>
        <w:spacing w:before="240" w:after="12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CC0BD0" w:rsidRPr="00CC0BD0" w:rsidRDefault="00CC0BD0" w:rsidP="00CC0BD0">
      <w:pPr>
        <w:numPr>
          <w:ilvl w:val="0"/>
          <w:numId w:val="18"/>
        </w:numPr>
        <w:spacing w:line="360" w:lineRule="auto"/>
        <w:rPr>
          <w:szCs w:val="24"/>
        </w:rPr>
      </w:pPr>
      <w:r w:rsidRPr="00CC0BD0">
        <w:rPr>
          <w:szCs w:val="24"/>
        </w:rPr>
        <w:t>Alapszabály módosítás</w:t>
      </w:r>
    </w:p>
    <w:p w:rsidR="00CC0BD0" w:rsidRPr="00CC0BD0" w:rsidRDefault="005C0F7D" w:rsidP="00CC0BD0">
      <w:pPr>
        <w:numPr>
          <w:ilvl w:val="0"/>
          <w:numId w:val="18"/>
        </w:numPr>
        <w:spacing w:line="360" w:lineRule="auto"/>
        <w:rPr>
          <w:szCs w:val="24"/>
        </w:rPr>
      </w:pPr>
      <w:r>
        <w:rPr>
          <w:szCs w:val="24"/>
        </w:rPr>
        <w:t>Éves költségvetés elfogadása</w:t>
      </w:r>
    </w:p>
    <w:p w:rsidR="00AB32ED" w:rsidRPr="00CC0BD0" w:rsidRDefault="00CC0BD0" w:rsidP="00CC0BD0">
      <w:pPr>
        <w:numPr>
          <w:ilvl w:val="0"/>
          <w:numId w:val="18"/>
        </w:numPr>
        <w:spacing w:line="360" w:lineRule="auto"/>
        <w:rPr>
          <w:szCs w:val="24"/>
        </w:rPr>
      </w:pPr>
      <w:r w:rsidRPr="00CC0BD0">
        <w:rPr>
          <w:szCs w:val="24"/>
        </w:rPr>
        <w:t>Egyebek</w:t>
      </w:r>
    </w:p>
    <w:p w:rsidR="00AB32ED" w:rsidRPr="00CC0BD0" w:rsidRDefault="00AB32ED" w:rsidP="00CC0BD0">
      <w:pPr>
        <w:rPr>
          <w:szCs w:val="24"/>
        </w:rPr>
      </w:pPr>
    </w:p>
    <w:p w:rsidR="006E006F" w:rsidRDefault="006E006F" w:rsidP="006E006F">
      <w:pPr>
        <w:jc w:val="both"/>
        <w:rPr>
          <w:rFonts w:cs="Times New Roman"/>
          <w:szCs w:val="24"/>
        </w:rPr>
      </w:pPr>
      <w:r>
        <w:rPr>
          <w:rFonts w:cs="Times New Roman"/>
          <w:iCs/>
          <w:szCs w:val="24"/>
        </w:rPr>
        <w:t>Hargitai Zoltán a sportegyesület elnöke</w:t>
      </w:r>
      <w:r w:rsidR="00C34D21" w:rsidRPr="00C34D21">
        <w:rPr>
          <w:rFonts w:cs="Times New Roman"/>
          <w:szCs w:val="24"/>
        </w:rPr>
        <w:t>,</w:t>
      </w:r>
      <w:r w:rsidR="00C34D21">
        <w:rPr>
          <w:rFonts w:cs="Times New Roman"/>
          <w:szCs w:val="24"/>
        </w:rPr>
        <w:t xml:space="preserve"> köszönti</w:t>
      </w:r>
      <w:r w:rsidR="00AB32ED" w:rsidRPr="00793DBC">
        <w:rPr>
          <w:rFonts w:cs="Times New Roman"/>
          <w:szCs w:val="24"/>
        </w:rPr>
        <w:t xml:space="preserve"> a megjelenteket és </w:t>
      </w:r>
      <w:r w:rsidR="00C34D21">
        <w:rPr>
          <w:rFonts w:cs="Times New Roman"/>
          <w:szCs w:val="24"/>
        </w:rPr>
        <w:t>javaslatot tesz a levezető elnök személyére. Levezető elnöknek javasolja saját magát, melyet a tagság egyhangú szavazással, ellenszavazat és tartózkodás nélkül elfogad.</w:t>
      </w:r>
      <w:r>
        <w:rPr>
          <w:rFonts w:cs="Times New Roman"/>
          <w:szCs w:val="24"/>
        </w:rPr>
        <w:t xml:space="preserve"> Javaslatot tesz a jegyzőkönyvvezető személyére, melyet a tagság egyhangú szavazással, ellenszavazat és tartózkodás nélkül elfogad. Javaslatot tesz a jegyzőkönyv hitelesítők személyére, melyet a tagság egyhangú szavazással, ellenszavazat és tartózkodás nélkül elfogad.  </w:t>
      </w:r>
    </w:p>
    <w:p w:rsidR="00AB32ED" w:rsidRDefault="00C34D21" w:rsidP="00AB32ED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 levezető elnök </w:t>
      </w:r>
      <w:r w:rsidR="00AB32ED" w:rsidRPr="00793DBC">
        <w:rPr>
          <w:rFonts w:cs="Times New Roman"/>
          <w:szCs w:val="24"/>
        </w:rPr>
        <w:t>ismerteti a napirendi pontokat, melyeket a</w:t>
      </w:r>
      <w:r w:rsidR="00C4778F">
        <w:rPr>
          <w:rFonts w:cs="Times New Roman"/>
          <w:szCs w:val="24"/>
        </w:rPr>
        <w:t xml:space="preserve"> jelenlé</w:t>
      </w:r>
      <w:r w:rsidR="00AB32ED">
        <w:rPr>
          <w:rFonts w:cs="Times New Roman"/>
          <w:szCs w:val="24"/>
        </w:rPr>
        <w:t>vők egyhangúan elfogadta</w:t>
      </w:r>
      <w:r w:rsidR="00D56F0A">
        <w:rPr>
          <w:rFonts w:cs="Times New Roman"/>
          <w:szCs w:val="24"/>
        </w:rPr>
        <w:t>k, új napirendi pontra javaslat nincs.</w:t>
      </w:r>
      <w:r w:rsidR="00AB32ED" w:rsidRPr="00793DBC">
        <w:rPr>
          <w:rFonts w:cs="Times New Roman"/>
          <w:szCs w:val="24"/>
        </w:rPr>
        <w:t xml:space="preserve"> Megállapítja, hogy a megjelentek száma nem éri el a határozatképességhez szükséges létszámot, ezért megismételt köz</w:t>
      </w:r>
      <w:r w:rsidR="006E006F">
        <w:rPr>
          <w:rFonts w:cs="Times New Roman"/>
          <w:szCs w:val="24"/>
        </w:rPr>
        <w:t>gyűlést kell tartani, mely a</w:t>
      </w:r>
      <w:r w:rsidR="00E51480">
        <w:rPr>
          <w:rFonts w:cs="Times New Roman"/>
          <w:szCs w:val="24"/>
        </w:rPr>
        <w:t>z alapszabály ér</w:t>
      </w:r>
      <w:r w:rsidR="006E006F">
        <w:rPr>
          <w:rFonts w:cs="Times New Roman"/>
          <w:szCs w:val="24"/>
        </w:rPr>
        <w:t>telmében</w:t>
      </w:r>
      <w:r w:rsidR="00E51480">
        <w:rPr>
          <w:rFonts w:cs="Times New Roman"/>
          <w:szCs w:val="24"/>
        </w:rPr>
        <w:t xml:space="preserve"> a megjelentek számaránya tekintetében határozatképes.</w:t>
      </w:r>
    </w:p>
    <w:p w:rsidR="006E006F" w:rsidRPr="00B43853" w:rsidRDefault="006E006F" w:rsidP="006E006F">
      <w:pPr>
        <w:spacing w:line="360" w:lineRule="auto"/>
        <w:rPr>
          <w:rFonts w:cs="Times New Roman"/>
          <w:b/>
          <w:sz w:val="28"/>
          <w:szCs w:val="24"/>
        </w:rPr>
      </w:pPr>
    </w:p>
    <w:p w:rsidR="006E006F" w:rsidRPr="00B43853" w:rsidRDefault="006E006F" w:rsidP="006E006F">
      <w:pPr>
        <w:spacing w:after="360" w:line="36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Megismételt közgyűlés</w:t>
      </w:r>
    </w:p>
    <w:p w:rsidR="006E006F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Helye:</w:t>
      </w:r>
      <w:r w:rsidR="00D56F0A">
        <w:rPr>
          <w:rFonts w:cs="Times New Roman"/>
          <w:szCs w:val="24"/>
        </w:rPr>
        <w:t xml:space="preserve"> 209</w:t>
      </w:r>
      <w:r w:rsidR="00AB419A">
        <w:rPr>
          <w:rFonts w:cs="Times New Roman"/>
          <w:szCs w:val="24"/>
        </w:rPr>
        <w:t>1 Etyek, Öreghegyi út</w:t>
      </w:r>
      <w:r w:rsidRPr="00B4385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/</w:t>
      </w:r>
      <w:r w:rsidR="005C0F7D">
        <w:rPr>
          <w:rFonts w:cs="Times New Roman"/>
          <w:szCs w:val="24"/>
        </w:rPr>
        <w:t>Molnár Béla Sportcentrum</w:t>
      </w:r>
      <w:r>
        <w:rPr>
          <w:rFonts w:cs="Times New Roman"/>
          <w:szCs w:val="24"/>
        </w:rPr>
        <w:t>/</w:t>
      </w:r>
    </w:p>
    <w:p w:rsidR="006E006F" w:rsidRPr="00006C7B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Ideje:</w:t>
      </w:r>
      <w:r w:rsidR="005C0F7D">
        <w:rPr>
          <w:rFonts w:cs="Times New Roman"/>
          <w:szCs w:val="24"/>
        </w:rPr>
        <w:t xml:space="preserve"> 2018. április</w:t>
      </w:r>
      <w:r w:rsidR="00E21A22">
        <w:rPr>
          <w:rFonts w:cs="Times New Roman"/>
          <w:szCs w:val="24"/>
        </w:rPr>
        <w:t xml:space="preserve"> 18</w:t>
      </w:r>
      <w:r>
        <w:rPr>
          <w:rFonts w:cs="Times New Roman"/>
          <w:szCs w:val="24"/>
        </w:rPr>
        <w:t>. 18 óra 30 perc</w:t>
      </w:r>
      <w:bookmarkStart w:id="0" w:name="_GoBack"/>
      <w:bookmarkEnd w:id="0"/>
    </w:p>
    <w:p w:rsidR="006E006F" w:rsidRDefault="006E006F" w:rsidP="006E006F">
      <w:pPr>
        <w:spacing w:line="320" w:lineRule="exact"/>
        <w:rPr>
          <w:rFonts w:cs="Times New Roman"/>
          <w:szCs w:val="24"/>
        </w:rPr>
      </w:pPr>
      <w:r w:rsidRPr="00AB32ED">
        <w:rPr>
          <w:rFonts w:cs="Times New Roman"/>
          <w:b/>
          <w:szCs w:val="24"/>
        </w:rPr>
        <w:t>Jelen vannak</w:t>
      </w:r>
      <w:r>
        <w:rPr>
          <w:rFonts w:cs="Times New Roman"/>
          <w:szCs w:val="24"/>
        </w:rPr>
        <w:t>:</w:t>
      </w:r>
      <w:r w:rsidRPr="00B43853">
        <w:rPr>
          <w:rFonts w:cs="Times New Roman"/>
          <w:szCs w:val="24"/>
        </w:rPr>
        <w:t xml:space="preserve"> a</w:t>
      </w:r>
      <w:r>
        <w:rPr>
          <w:rFonts w:cs="Times New Roman"/>
          <w:szCs w:val="24"/>
        </w:rPr>
        <w:t xml:space="preserve"> me</w:t>
      </w:r>
      <w:r w:rsidR="005C0F7D">
        <w:rPr>
          <w:rFonts w:cs="Times New Roman"/>
          <w:szCs w:val="24"/>
        </w:rPr>
        <w:t>llékelt jelenléti ív szerint: 10</w:t>
      </w:r>
      <w:r>
        <w:rPr>
          <w:rFonts w:cs="Times New Roman"/>
          <w:szCs w:val="24"/>
        </w:rPr>
        <w:t xml:space="preserve"> fő</w:t>
      </w:r>
      <w:r w:rsidR="00175582">
        <w:rPr>
          <w:rFonts w:cs="Times New Roman"/>
          <w:szCs w:val="24"/>
        </w:rPr>
        <w:t xml:space="preserve"> </w:t>
      </w:r>
    </w:p>
    <w:p w:rsidR="00E51480" w:rsidRDefault="00E51480" w:rsidP="00AB32ED">
      <w:pPr>
        <w:jc w:val="both"/>
        <w:rPr>
          <w:rFonts w:cs="Times New Roman"/>
          <w:szCs w:val="24"/>
        </w:rPr>
      </w:pPr>
    </w:p>
    <w:p w:rsidR="00D76BE4" w:rsidRDefault="00D76BE4" w:rsidP="00D76BE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Napirendi pontok:</w:t>
      </w:r>
    </w:p>
    <w:p w:rsidR="00D0368A" w:rsidRPr="00B30083" w:rsidRDefault="00567FA3" w:rsidP="00D0368A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1.</w:t>
      </w:r>
      <w:r w:rsidR="00D76BE4">
        <w:rPr>
          <w:rFonts w:cs="Times New Roman"/>
          <w:b/>
          <w:szCs w:val="24"/>
        </w:rPr>
        <w:t xml:space="preserve"> </w:t>
      </w:r>
      <w:r w:rsidR="00D0368A" w:rsidRPr="00B30083">
        <w:rPr>
          <w:rFonts w:cs="Times New Roman"/>
          <w:b/>
          <w:szCs w:val="24"/>
        </w:rPr>
        <w:t>Alapszabály módosítása</w:t>
      </w:r>
      <w:r w:rsidR="00D0368A">
        <w:rPr>
          <w:rFonts w:cs="Times New Roman"/>
          <w:b/>
          <w:szCs w:val="24"/>
        </w:rPr>
        <w:t xml:space="preserve"> (csatolva)</w:t>
      </w:r>
    </w:p>
    <w:p w:rsidR="00D0368A" w:rsidRDefault="00D0368A" w:rsidP="00A212B1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ismerteti a kialakult helyzetet, mely szerint a januári közgyűlésen elfogadott Alapszabályt a Székesfehérvári Törvényszék nem fogadta el, és hiánypótlásra szólított fel bennünket.            Az elnökség a hiánypótlást megtette, a kért változtatásokat</w:t>
      </w:r>
      <w:r w:rsidR="00B851F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</w:t>
      </w:r>
      <w:r w:rsidR="00B851FC">
        <w:rPr>
          <w:rFonts w:cs="Times New Roman"/>
          <w:szCs w:val="24"/>
        </w:rPr>
        <w:t>alkalmaztuk</w:t>
      </w:r>
      <w:r>
        <w:rPr>
          <w:rFonts w:cs="Times New Roman"/>
          <w:szCs w:val="24"/>
        </w:rPr>
        <w:t>, és az elkészült új Alapszabályt az elnök ismerteti a tagsággal.</w:t>
      </w:r>
    </w:p>
    <w:p w:rsidR="00D0368A" w:rsidRDefault="00D0368A" w:rsidP="00D0368A">
      <w:pPr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>
        <w:rPr>
          <w:rFonts w:cs="Times New Roman"/>
          <w:szCs w:val="24"/>
        </w:rPr>
        <w:t xml:space="preserve"> </w:t>
      </w:r>
    </w:p>
    <w:p w:rsidR="00D0368A" w:rsidRDefault="00D0368A" w:rsidP="00D0368A">
      <w:pPr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Máté Miklós</w:t>
      </w:r>
      <w:r w:rsidRPr="004471BC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Ez az Alapszabály mikortól lesz érvényes az új alapszabály?</w:t>
      </w:r>
    </w:p>
    <w:p w:rsidR="00D0368A" w:rsidRDefault="00D0368A" w:rsidP="00D0368A">
      <w:pPr>
        <w:jc w:val="both"/>
        <w:rPr>
          <w:rFonts w:cs="Times New Roman"/>
          <w:szCs w:val="24"/>
        </w:rPr>
      </w:pPr>
    </w:p>
    <w:p w:rsidR="00D0368A" w:rsidRDefault="00D0368A" w:rsidP="00D0368A">
      <w:pPr>
        <w:jc w:val="both"/>
        <w:rPr>
          <w:rFonts w:cs="Times New Roman"/>
          <w:szCs w:val="24"/>
        </w:rPr>
      </w:pPr>
      <w:r w:rsidRPr="004471BC">
        <w:rPr>
          <w:rFonts w:cs="Times New Roman"/>
          <w:b/>
          <w:szCs w:val="24"/>
        </w:rPr>
        <w:t>Hargitai Zoltán</w:t>
      </w:r>
      <w:r>
        <w:rPr>
          <w:rFonts w:cs="Times New Roman"/>
          <w:szCs w:val="24"/>
        </w:rPr>
        <w:t>: Válaszol. Elvileg a mai naptól a szavazás, és jóváhagyás után, de még a Székesfehérvári Törvényszék ellenjegyzése is szükséges.</w:t>
      </w:r>
    </w:p>
    <w:p w:rsidR="00D0368A" w:rsidRDefault="00D0368A" w:rsidP="00D0368A">
      <w:pPr>
        <w:jc w:val="both"/>
        <w:rPr>
          <w:rFonts w:cs="Times New Roman"/>
          <w:szCs w:val="24"/>
        </w:rPr>
      </w:pPr>
    </w:p>
    <w:p w:rsidR="00D0368A" w:rsidRPr="00B851FC" w:rsidRDefault="00D0368A" w:rsidP="00D0368A">
      <w:pPr>
        <w:jc w:val="both"/>
        <w:rPr>
          <w:rFonts w:cs="Times New Roman"/>
          <w:szCs w:val="24"/>
          <w:u w:val="single"/>
        </w:rPr>
      </w:pPr>
      <w:r w:rsidRPr="00B851FC">
        <w:rPr>
          <w:rFonts w:cs="Times New Roman"/>
          <w:szCs w:val="24"/>
          <w:u w:val="single"/>
        </w:rPr>
        <w:t>További kérdés, hozzászólás nincs.</w:t>
      </w:r>
    </w:p>
    <w:p w:rsidR="00D0368A" w:rsidRDefault="00D0368A" w:rsidP="00D0368A">
      <w:pPr>
        <w:jc w:val="both"/>
        <w:rPr>
          <w:rFonts w:cs="Times New Roman"/>
          <w:szCs w:val="24"/>
        </w:rPr>
      </w:pPr>
    </w:p>
    <w:p w:rsidR="00D0368A" w:rsidRPr="000065D2" w:rsidRDefault="00D0368A" w:rsidP="00D0368A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  <w:t xml:space="preserve"> </w:t>
      </w:r>
      <w:r>
        <w:rPr>
          <w:rFonts w:cs="Times New Roman"/>
          <w:i/>
          <w:szCs w:val="24"/>
        </w:rPr>
        <w:t>9</w:t>
      </w:r>
      <w:r w:rsidRPr="00D76BE4">
        <w:rPr>
          <w:rFonts w:cs="Times New Roman"/>
          <w:i/>
          <w:szCs w:val="24"/>
        </w:rPr>
        <w:t xml:space="preserve"> igen</w:t>
      </w:r>
    </w:p>
    <w:p w:rsidR="00D0368A" w:rsidRPr="00D76BE4" w:rsidRDefault="00D0368A" w:rsidP="00D0368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0</w:t>
      </w:r>
      <w:r w:rsidRPr="00D76BE4">
        <w:rPr>
          <w:rFonts w:cs="Times New Roman"/>
          <w:i/>
          <w:szCs w:val="24"/>
        </w:rPr>
        <w:t xml:space="preserve"> nem</w:t>
      </w:r>
    </w:p>
    <w:p w:rsidR="00D0368A" w:rsidRPr="00C4778F" w:rsidRDefault="00D0368A" w:rsidP="00D0368A">
      <w:pPr>
        <w:tabs>
          <w:tab w:val="left" w:pos="2552"/>
        </w:tabs>
        <w:spacing w:after="120"/>
        <w:ind w:left="1066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Pr="00D76BE4">
        <w:rPr>
          <w:rFonts w:cs="Times New Roman"/>
          <w:i/>
          <w:szCs w:val="24"/>
        </w:rPr>
        <w:t xml:space="preserve"> tartózkodás</w:t>
      </w:r>
    </w:p>
    <w:p w:rsidR="00D0368A" w:rsidRPr="00D76BE4" w:rsidRDefault="00D0368A" w:rsidP="00D0368A">
      <w:pPr>
        <w:tabs>
          <w:tab w:val="left" w:pos="1701"/>
          <w:tab w:val="left" w:pos="4820"/>
        </w:tabs>
        <w:jc w:val="center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közgyűlés elfogadta, és jóváhagyta az</w:t>
      </w:r>
      <w:r>
        <w:rPr>
          <w:rFonts w:cs="Times New Roman"/>
          <w:b/>
          <w:i/>
          <w:szCs w:val="24"/>
        </w:rPr>
        <w:t xml:space="preserve"> új Alapszabályt.</w:t>
      </w:r>
    </w:p>
    <w:p w:rsidR="00D0368A" w:rsidRPr="00D0368A" w:rsidRDefault="00D0368A" w:rsidP="00A212B1">
      <w:pPr>
        <w:tabs>
          <w:tab w:val="left" w:pos="4820"/>
        </w:tabs>
        <w:spacing w:after="24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1/2018.(04.18</w:t>
      </w:r>
      <w:r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Pr="00D76BE4">
        <w:rPr>
          <w:rFonts w:cs="Times New Roman"/>
          <w:b/>
          <w:i/>
          <w:szCs w:val="24"/>
        </w:rPr>
        <w:t>Kgy.sz</w:t>
      </w:r>
      <w:proofErr w:type="spellEnd"/>
      <w:r w:rsidRPr="00D76BE4">
        <w:rPr>
          <w:rFonts w:cs="Times New Roman"/>
          <w:b/>
          <w:i/>
          <w:szCs w:val="24"/>
        </w:rPr>
        <w:t xml:space="preserve">. </w:t>
      </w:r>
      <w:proofErr w:type="gramStart"/>
      <w:r w:rsidRPr="00D76BE4">
        <w:rPr>
          <w:rFonts w:cs="Times New Roman"/>
          <w:b/>
          <w:i/>
          <w:szCs w:val="24"/>
        </w:rPr>
        <w:t>határozat</w:t>
      </w:r>
      <w:proofErr w:type="gramEnd"/>
    </w:p>
    <w:p w:rsidR="002B137A" w:rsidRDefault="00D0368A" w:rsidP="002B137A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2B137A">
        <w:rPr>
          <w:rFonts w:cs="Times New Roman"/>
          <w:b/>
          <w:szCs w:val="24"/>
        </w:rPr>
        <w:t xml:space="preserve">. </w:t>
      </w:r>
      <w:r w:rsidR="003E5603">
        <w:rPr>
          <w:rFonts w:cs="Times New Roman"/>
          <w:b/>
          <w:szCs w:val="24"/>
        </w:rPr>
        <w:t xml:space="preserve"> A 2018</w:t>
      </w:r>
      <w:r w:rsidR="002B137A">
        <w:rPr>
          <w:rFonts w:cs="Times New Roman"/>
          <w:b/>
          <w:szCs w:val="24"/>
        </w:rPr>
        <w:t xml:space="preserve">. évi költségvetés </w:t>
      </w:r>
      <w:r w:rsidR="009441D4">
        <w:rPr>
          <w:rFonts w:cs="Times New Roman"/>
          <w:b/>
          <w:szCs w:val="24"/>
        </w:rPr>
        <w:t xml:space="preserve">megvitatása, </w:t>
      </w:r>
      <w:r w:rsidR="002B137A">
        <w:rPr>
          <w:rFonts w:cs="Times New Roman"/>
          <w:b/>
          <w:szCs w:val="24"/>
        </w:rPr>
        <w:t>elfogadása</w:t>
      </w:r>
    </w:p>
    <w:p w:rsidR="002B137A" w:rsidRDefault="00D0368A" w:rsidP="00A212B1">
      <w:pPr>
        <w:tabs>
          <w:tab w:val="left" w:pos="4820"/>
        </w:tabs>
        <w:spacing w:after="1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Mivel a januári közgyűlésen még nem volt teljes a könyvelő által készített beszámoló ezért </w:t>
      </w:r>
      <w:r w:rsidR="002B137A" w:rsidRPr="000A42B5">
        <w:rPr>
          <w:rFonts w:cs="Times New Roman"/>
          <w:szCs w:val="24"/>
        </w:rPr>
        <w:t>Hargitai Zoltán (elnök)</w:t>
      </w:r>
      <w:r w:rsidR="00095AE8">
        <w:rPr>
          <w:rFonts w:cs="Times New Roman"/>
          <w:szCs w:val="24"/>
        </w:rPr>
        <w:t xml:space="preserve"> ismerteti a</w:t>
      </w:r>
      <w:r>
        <w:rPr>
          <w:rFonts w:cs="Times New Roman"/>
          <w:szCs w:val="24"/>
        </w:rPr>
        <w:t xml:space="preserve"> jelenlegi </w:t>
      </w:r>
      <w:r w:rsidR="00095AE8">
        <w:rPr>
          <w:rFonts w:cs="Times New Roman"/>
          <w:szCs w:val="24"/>
        </w:rPr>
        <w:t xml:space="preserve">pénzügyi </w:t>
      </w:r>
      <w:r>
        <w:rPr>
          <w:rFonts w:cs="Times New Roman"/>
          <w:szCs w:val="24"/>
        </w:rPr>
        <w:t xml:space="preserve">helyzetet, és </w:t>
      </w:r>
      <w:r w:rsidR="00095AE8">
        <w:rPr>
          <w:rFonts w:cs="Times New Roman"/>
          <w:szCs w:val="24"/>
        </w:rPr>
        <w:t>szavazásra teszi fel az idei évi költségvetést, a már elfogadott januári állapotoknak megfelelően, és azokat kiegészítve.</w:t>
      </w:r>
    </w:p>
    <w:p w:rsidR="002B137A" w:rsidRDefault="002B137A" w:rsidP="002B137A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</w:t>
      </w:r>
      <w:r w:rsidRPr="00AE02C5">
        <w:rPr>
          <w:rFonts w:cs="Times New Roman"/>
          <w:szCs w:val="24"/>
          <w:u w:val="single"/>
        </w:rPr>
        <w:t>:</w:t>
      </w:r>
      <w:r w:rsidR="003E5603">
        <w:rPr>
          <w:rFonts w:cs="Times New Roman"/>
          <w:szCs w:val="24"/>
        </w:rPr>
        <w:t xml:space="preserve"> </w:t>
      </w:r>
    </w:p>
    <w:p w:rsidR="003E5603" w:rsidRDefault="003E5603" w:rsidP="002B137A">
      <w:pPr>
        <w:jc w:val="both"/>
        <w:rPr>
          <w:rFonts w:cs="Times New Roman"/>
          <w:szCs w:val="24"/>
        </w:rPr>
      </w:pPr>
    </w:p>
    <w:p w:rsidR="003E5603" w:rsidRDefault="00095AE8" w:rsidP="00095AE8">
      <w:pPr>
        <w:spacing w:line="360" w:lineRule="auto"/>
        <w:jc w:val="both"/>
        <w:rPr>
          <w:rFonts w:cs="Times New Roman"/>
          <w:szCs w:val="24"/>
        </w:rPr>
      </w:pPr>
      <w:r>
        <w:rPr>
          <w:rFonts w:cs="Times New Roman"/>
          <w:b/>
          <w:szCs w:val="24"/>
        </w:rPr>
        <w:t>Ferenc István</w:t>
      </w:r>
      <w:r w:rsidR="003E5603" w:rsidRPr="002B137A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Tudunk-e még támogatásokat szerezni valahonnan</w:t>
      </w:r>
      <w:r w:rsidR="003E5603">
        <w:rPr>
          <w:rFonts w:cs="Times New Roman"/>
          <w:szCs w:val="24"/>
        </w:rPr>
        <w:t>?</w:t>
      </w:r>
    </w:p>
    <w:p w:rsidR="003E5603" w:rsidRDefault="003E5603" w:rsidP="00A212B1">
      <w:pPr>
        <w:jc w:val="both"/>
        <w:rPr>
          <w:rFonts w:cs="Times New Roman"/>
          <w:szCs w:val="24"/>
        </w:rPr>
      </w:pPr>
      <w:r w:rsidRPr="006B3A73">
        <w:rPr>
          <w:rFonts w:cs="Times New Roman"/>
          <w:b/>
          <w:szCs w:val="24"/>
        </w:rPr>
        <w:t xml:space="preserve">Hargitai Zoltán: </w:t>
      </w:r>
      <w:r>
        <w:rPr>
          <w:rFonts w:cs="Times New Roman"/>
          <w:szCs w:val="24"/>
        </w:rPr>
        <w:t xml:space="preserve">Válaszol. </w:t>
      </w:r>
      <w:r w:rsidR="00095AE8">
        <w:rPr>
          <w:rFonts w:cs="Times New Roman"/>
          <w:szCs w:val="24"/>
        </w:rPr>
        <w:t>Igen az elnökség folyamatosan azon dolgozik, hogy minél több bevételünk legyen, de az elnök felkéri a tagságot, hogy segítsen támogatók és szponzorok előteremtésében.</w:t>
      </w:r>
    </w:p>
    <w:p w:rsidR="002B137A" w:rsidRDefault="002B137A" w:rsidP="002B137A">
      <w:pPr>
        <w:jc w:val="both"/>
        <w:rPr>
          <w:rFonts w:cs="Times New Roman"/>
          <w:szCs w:val="24"/>
        </w:rPr>
      </w:pPr>
    </w:p>
    <w:p w:rsidR="002B137A" w:rsidRPr="000065D2" w:rsidRDefault="002B137A" w:rsidP="002B137A">
      <w:pPr>
        <w:tabs>
          <w:tab w:val="left" w:pos="2552"/>
        </w:tabs>
        <w:jc w:val="both"/>
        <w:rPr>
          <w:rFonts w:cs="Times New Roman"/>
          <w:szCs w:val="24"/>
        </w:rPr>
      </w:pPr>
      <w:r w:rsidRPr="00D76BE4">
        <w:rPr>
          <w:rFonts w:cs="Times New Roman"/>
          <w:i/>
          <w:szCs w:val="24"/>
        </w:rPr>
        <w:t>Szavazás:</w:t>
      </w:r>
      <w:r>
        <w:rPr>
          <w:rFonts w:cs="Times New Roman"/>
          <w:szCs w:val="24"/>
        </w:rPr>
        <w:tab/>
      </w:r>
      <w:r w:rsidR="00095AE8">
        <w:rPr>
          <w:rFonts w:cs="Times New Roman"/>
          <w:i/>
          <w:szCs w:val="24"/>
        </w:rPr>
        <w:t xml:space="preserve"> 8</w:t>
      </w:r>
      <w:r w:rsidRPr="00D76BE4">
        <w:rPr>
          <w:rFonts w:cs="Times New Roman"/>
          <w:i/>
          <w:szCs w:val="24"/>
        </w:rPr>
        <w:t xml:space="preserve"> igen</w:t>
      </w:r>
    </w:p>
    <w:p w:rsidR="002B137A" w:rsidRPr="00D76BE4" w:rsidRDefault="002B137A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ab/>
        <w:t xml:space="preserve"> </w:t>
      </w:r>
      <w:proofErr w:type="gramStart"/>
      <w:r w:rsidR="006879A1">
        <w:rPr>
          <w:rFonts w:cs="Times New Roman"/>
          <w:i/>
          <w:szCs w:val="24"/>
        </w:rPr>
        <w:t xml:space="preserve">1 </w:t>
      </w:r>
      <w:r w:rsidRPr="00D76BE4">
        <w:rPr>
          <w:rFonts w:cs="Times New Roman"/>
          <w:i/>
          <w:szCs w:val="24"/>
        </w:rPr>
        <w:t xml:space="preserve"> nem</w:t>
      </w:r>
      <w:proofErr w:type="gramEnd"/>
    </w:p>
    <w:p w:rsidR="002B137A" w:rsidRDefault="006879A1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 xml:space="preserve"> </w:t>
      </w:r>
      <w:r>
        <w:rPr>
          <w:rFonts w:cs="Times New Roman"/>
          <w:i/>
          <w:szCs w:val="24"/>
        </w:rPr>
        <w:tab/>
        <w:t xml:space="preserve"> 1</w:t>
      </w:r>
      <w:r w:rsidR="002B137A" w:rsidRPr="00D76BE4">
        <w:rPr>
          <w:rFonts w:cs="Times New Roman"/>
          <w:i/>
          <w:szCs w:val="24"/>
        </w:rPr>
        <w:t xml:space="preserve"> tartózkodás</w:t>
      </w:r>
    </w:p>
    <w:p w:rsidR="009441D4" w:rsidRPr="00C4778F" w:rsidRDefault="009441D4" w:rsidP="002B137A">
      <w:pPr>
        <w:tabs>
          <w:tab w:val="left" w:pos="2552"/>
        </w:tabs>
        <w:ind w:left="1065"/>
        <w:jc w:val="both"/>
        <w:rPr>
          <w:rFonts w:cs="Times New Roman"/>
          <w:i/>
          <w:szCs w:val="24"/>
        </w:rPr>
      </w:pPr>
    </w:p>
    <w:p w:rsidR="002B137A" w:rsidRPr="00D76BE4" w:rsidRDefault="002B137A" w:rsidP="002B137A">
      <w:pPr>
        <w:tabs>
          <w:tab w:val="left" w:pos="1701"/>
          <w:tab w:val="left" w:pos="4820"/>
        </w:tabs>
        <w:jc w:val="both"/>
        <w:rPr>
          <w:rFonts w:cs="Times New Roman"/>
          <w:b/>
          <w:i/>
          <w:szCs w:val="24"/>
        </w:rPr>
      </w:pPr>
      <w:r w:rsidRPr="00D76BE4">
        <w:rPr>
          <w:rFonts w:cs="Times New Roman"/>
          <w:b/>
          <w:i/>
          <w:szCs w:val="24"/>
        </w:rPr>
        <w:t>A szavazás értelmében a közgy</w:t>
      </w:r>
      <w:r>
        <w:rPr>
          <w:rFonts w:cs="Times New Roman"/>
          <w:b/>
          <w:i/>
          <w:szCs w:val="24"/>
        </w:rPr>
        <w:t>űlés</w:t>
      </w:r>
      <w:r w:rsidR="003E5603">
        <w:rPr>
          <w:rFonts w:cs="Times New Roman"/>
          <w:b/>
          <w:i/>
          <w:szCs w:val="24"/>
        </w:rPr>
        <w:t xml:space="preserve"> elfogadta, és jóváhagyta a </w:t>
      </w:r>
      <w:r w:rsidR="009441D4">
        <w:rPr>
          <w:rFonts w:cs="Times New Roman"/>
          <w:b/>
          <w:i/>
          <w:szCs w:val="24"/>
        </w:rPr>
        <w:t xml:space="preserve">javaslatokat és a </w:t>
      </w:r>
      <w:r w:rsidR="003E5603">
        <w:rPr>
          <w:rFonts w:cs="Times New Roman"/>
          <w:b/>
          <w:i/>
          <w:szCs w:val="24"/>
        </w:rPr>
        <w:t>2018</w:t>
      </w:r>
      <w:r>
        <w:rPr>
          <w:rFonts w:cs="Times New Roman"/>
          <w:b/>
          <w:i/>
          <w:szCs w:val="24"/>
        </w:rPr>
        <w:t xml:space="preserve">. évi költségvetést. </w:t>
      </w:r>
    </w:p>
    <w:p w:rsidR="002B137A" w:rsidRPr="009441D4" w:rsidRDefault="00095AE8" w:rsidP="00A3214F">
      <w:pPr>
        <w:tabs>
          <w:tab w:val="left" w:pos="4820"/>
        </w:tabs>
        <w:spacing w:after="360"/>
        <w:jc w:val="center"/>
        <w:rPr>
          <w:rFonts w:cs="Times New Roman"/>
          <w:b/>
          <w:i/>
          <w:szCs w:val="24"/>
        </w:rPr>
      </w:pPr>
      <w:r>
        <w:rPr>
          <w:rFonts w:cs="Times New Roman"/>
          <w:b/>
          <w:i/>
          <w:szCs w:val="24"/>
        </w:rPr>
        <w:t>2/2018.(04</w:t>
      </w:r>
      <w:r w:rsidR="002B137A">
        <w:rPr>
          <w:rFonts w:cs="Times New Roman"/>
          <w:b/>
          <w:i/>
          <w:szCs w:val="24"/>
        </w:rPr>
        <w:t>.18</w:t>
      </w:r>
      <w:r w:rsidR="002B137A" w:rsidRPr="00D76BE4">
        <w:rPr>
          <w:rFonts w:cs="Times New Roman"/>
          <w:b/>
          <w:i/>
          <w:szCs w:val="24"/>
        </w:rPr>
        <w:t xml:space="preserve">.) </w:t>
      </w:r>
      <w:proofErr w:type="spellStart"/>
      <w:r w:rsidR="002B137A" w:rsidRPr="00D76BE4">
        <w:rPr>
          <w:rFonts w:cs="Times New Roman"/>
          <w:b/>
          <w:i/>
          <w:szCs w:val="24"/>
        </w:rPr>
        <w:t>Kgy.sz</w:t>
      </w:r>
      <w:proofErr w:type="spellEnd"/>
      <w:r w:rsidR="002B137A" w:rsidRPr="00D76BE4">
        <w:rPr>
          <w:rFonts w:cs="Times New Roman"/>
          <w:b/>
          <w:i/>
          <w:szCs w:val="24"/>
        </w:rPr>
        <w:t xml:space="preserve">. </w:t>
      </w:r>
      <w:proofErr w:type="gramStart"/>
      <w:r w:rsidR="002B137A" w:rsidRPr="00D76BE4">
        <w:rPr>
          <w:rFonts w:cs="Times New Roman"/>
          <w:b/>
          <w:i/>
          <w:szCs w:val="24"/>
        </w:rPr>
        <w:t>határozat</w:t>
      </w:r>
      <w:proofErr w:type="gramEnd"/>
    </w:p>
    <w:p w:rsidR="00095AE8" w:rsidRDefault="00095AE8" w:rsidP="009441D4">
      <w:pPr>
        <w:tabs>
          <w:tab w:val="left" w:pos="4820"/>
        </w:tabs>
        <w:spacing w:after="24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301752">
        <w:rPr>
          <w:rFonts w:cs="Times New Roman"/>
          <w:b/>
          <w:szCs w:val="24"/>
        </w:rPr>
        <w:t>.</w:t>
      </w:r>
      <w:r w:rsidR="005155AB">
        <w:rPr>
          <w:rFonts w:cs="Times New Roman"/>
          <w:b/>
          <w:szCs w:val="24"/>
        </w:rPr>
        <w:t xml:space="preserve"> Egyebek</w:t>
      </w:r>
    </w:p>
    <w:p w:rsidR="00095AE8" w:rsidRDefault="00410E9B" w:rsidP="00A212B1">
      <w:pPr>
        <w:tabs>
          <w:tab w:val="left" w:pos="4820"/>
        </w:tabs>
        <w:spacing w:after="240"/>
        <w:rPr>
          <w:rFonts w:cs="Times New Roman"/>
          <w:szCs w:val="24"/>
        </w:rPr>
      </w:pPr>
      <w:r w:rsidRPr="00410E9B">
        <w:rPr>
          <w:rFonts w:cs="Times New Roman"/>
          <w:b/>
          <w:szCs w:val="24"/>
        </w:rPr>
        <w:t>Hargitai Zoltán:</w:t>
      </w:r>
      <w:r w:rsidR="009441D4">
        <w:rPr>
          <w:rFonts w:cs="Times New Roman"/>
          <w:szCs w:val="24"/>
        </w:rPr>
        <w:t xml:space="preserve"> </w:t>
      </w:r>
      <w:r w:rsidR="00095AE8">
        <w:rPr>
          <w:rFonts w:cs="Times New Roman"/>
          <w:szCs w:val="24"/>
        </w:rPr>
        <w:t xml:space="preserve">Demján Sándor Sportegyesületünk egyik segítője, támogatója halála miatt az elnökség úgy gondolja, hogy méltó </w:t>
      </w:r>
      <w:r w:rsidR="00A212B1">
        <w:rPr>
          <w:rFonts w:cs="Times New Roman"/>
          <w:szCs w:val="24"/>
        </w:rPr>
        <w:t>képen</w:t>
      </w:r>
      <w:r w:rsidR="00095AE8">
        <w:rPr>
          <w:rFonts w:cs="Times New Roman"/>
          <w:szCs w:val="24"/>
        </w:rPr>
        <w:t xml:space="preserve"> szeretnénk megemlékezni, és hagyományteremtő módon egy Demján Sándor emléktornát rendeznénk minden évben Demján Sándor születése</w:t>
      </w:r>
      <w:r w:rsidR="00A212B1">
        <w:rPr>
          <w:rFonts w:cs="Times New Roman"/>
          <w:szCs w:val="24"/>
        </w:rPr>
        <w:t xml:space="preserve"> napján. Az ezzel kapcsolatos teendőket az elnökség elvégzi.</w:t>
      </w:r>
    </w:p>
    <w:p w:rsidR="00293BFB" w:rsidRDefault="00293BFB" w:rsidP="00293BFB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Kérdés, hozzászólás:</w:t>
      </w:r>
      <w:r w:rsidRPr="002B577E">
        <w:rPr>
          <w:rFonts w:cs="Times New Roman"/>
          <w:szCs w:val="24"/>
        </w:rPr>
        <w:t xml:space="preserve"> nincs.</w:t>
      </w:r>
    </w:p>
    <w:p w:rsidR="00A212B1" w:rsidRPr="002B577E" w:rsidRDefault="00A212B1" w:rsidP="00293BFB">
      <w:pPr>
        <w:jc w:val="both"/>
        <w:rPr>
          <w:rFonts w:cs="Times New Roman"/>
          <w:szCs w:val="24"/>
        </w:rPr>
      </w:pPr>
    </w:p>
    <w:p w:rsidR="00293BFB" w:rsidRDefault="00293BFB" w:rsidP="00293BFB">
      <w:pPr>
        <w:jc w:val="both"/>
        <w:rPr>
          <w:rFonts w:cs="Times New Roman"/>
          <w:szCs w:val="24"/>
        </w:rPr>
      </w:pPr>
    </w:p>
    <w:p w:rsidR="000B7750" w:rsidRDefault="000B7750" w:rsidP="009C04BC">
      <w:pPr>
        <w:tabs>
          <w:tab w:val="left" w:pos="4820"/>
        </w:tabs>
        <w:spacing w:after="2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További kérdés, </w:t>
      </w:r>
      <w:r w:rsidR="0000750B">
        <w:rPr>
          <w:rFonts w:cs="Times New Roman"/>
          <w:szCs w:val="24"/>
        </w:rPr>
        <w:t xml:space="preserve">hozzászólás, </w:t>
      </w:r>
      <w:r>
        <w:rPr>
          <w:rFonts w:cs="Times New Roman"/>
          <w:szCs w:val="24"/>
        </w:rPr>
        <w:t>felszólalás nincs.</w:t>
      </w:r>
    </w:p>
    <w:p w:rsidR="00A212B1" w:rsidRPr="00D32565" w:rsidRDefault="00D32565" w:rsidP="00D32565">
      <w:pPr>
        <w:tabs>
          <w:tab w:val="left" w:pos="4820"/>
        </w:tabs>
        <w:spacing w:after="240"/>
        <w:rPr>
          <w:rFonts w:cs="Times New Roman"/>
          <w:szCs w:val="24"/>
        </w:rPr>
      </w:pPr>
      <w:r>
        <w:rPr>
          <w:rFonts w:cs="Times New Roman"/>
          <w:szCs w:val="24"/>
        </w:rPr>
        <w:t>Hargitai Zoltán (elnök) megköszöni a megjelent tagságnak a jelenlétét, és bezárja a közgyűlést.</w:t>
      </w:r>
    </w:p>
    <w:p w:rsidR="00740F5A" w:rsidRPr="00A212B1" w:rsidRDefault="00A212B1" w:rsidP="00D46CB6">
      <w:pPr>
        <w:rPr>
          <w:rFonts w:cs="Times New Roman"/>
          <w:spacing w:val="30"/>
          <w:szCs w:val="24"/>
        </w:rPr>
      </w:pPr>
      <w:r w:rsidRPr="00A212B1">
        <w:rPr>
          <w:rFonts w:cs="Times New Roman"/>
          <w:spacing w:val="30"/>
          <w:szCs w:val="24"/>
        </w:rPr>
        <w:t>Etyek, 2018. 04</w:t>
      </w:r>
      <w:r w:rsidR="00D46CB6" w:rsidRPr="00A212B1">
        <w:rPr>
          <w:rFonts w:cs="Times New Roman"/>
          <w:spacing w:val="30"/>
          <w:szCs w:val="24"/>
        </w:rPr>
        <w:t>. 18.</w:t>
      </w:r>
    </w:p>
    <w:p w:rsidR="00033DA8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</w:p>
    <w:p w:rsidR="0000750B" w:rsidRDefault="00D46CB6" w:rsidP="00D46CB6">
      <w:pPr>
        <w:rPr>
          <w:rFonts w:cs="Times New Roman"/>
          <w:spacing w:val="30"/>
          <w:szCs w:val="24"/>
        </w:rPr>
      </w:pP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</w:r>
      <w:r>
        <w:rPr>
          <w:rFonts w:cs="Times New Roman"/>
          <w:spacing w:val="30"/>
          <w:szCs w:val="24"/>
        </w:rPr>
        <w:tab/>
        <w:t>P.H.</w:t>
      </w:r>
    </w:p>
    <w:p w:rsidR="009C04BC" w:rsidRPr="009C04BC" w:rsidRDefault="009C04BC" w:rsidP="00C4778F">
      <w:pPr>
        <w:jc w:val="center"/>
        <w:rPr>
          <w:spacing w:val="30"/>
        </w:rPr>
      </w:pPr>
    </w:p>
    <w:p w:rsidR="00D46CB6" w:rsidRPr="00D46CB6" w:rsidRDefault="00740F5A" w:rsidP="003C6844">
      <w:pPr>
        <w:ind w:left="708" w:hanging="528"/>
        <w:rPr>
          <w:szCs w:val="24"/>
        </w:rPr>
      </w:pPr>
      <w:r w:rsidRPr="00D46CB6">
        <w:rPr>
          <w:szCs w:val="24"/>
        </w:rPr>
        <w:t>…………………………</w:t>
      </w:r>
      <w:r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Pr="00D46CB6">
        <w:rPr>
          <w:szCs w:val="24"/>
        </w:rPr>
        <w:t>…………………………</w:t>
      </w:r>
      <w:r w:rsidR="00D909A0" w:rsidRPr="00D46CB6">
        <w:rPr>
          <w:szCs w:val="24"/>
        </w:rPr>
        <w:t xml:space="preserve">   </w:t>
      </w:r>
      <w:r w:rsidR="003C6844" w:rsidRPr="00D46CB6">
        <w:rPr>
          <w:szCs w:val="24"/>
        </w:rPr>
        <w:t xml:space="preserve">      </w:t>
      </w:r>
    </w:p>
    <w:p w:rsidR="003C6844" w:rsidRPr="00D46CB6" w:rsidRDefault="00D46CB6" w:rsidP="003C6844">
      <w:pPr>
        <w:ind w:left="708" w:hanging="528"/>
        <w:rPr>
          <w:szCs w:val="24"/>
        </w:rPr>
      </w:pPr>
      <w:r w:rsidRPr="00D46CB6">
        <w:rPr>
          <w:szCs w:val="24"/>
        </w:rPr>
        <w:t xml:space="preserve">      </w:t>
      </w:r>
      <w:r w:rsidR="00A212B1">
        <w:rPr>
          <w:szCs w:val="24"/>
        </w:rPr>
        <w:t xml:space="preserve"> </w:t>
      </w:r>
      <w:r w:rsidRPr="00D46CB6">
        <w:rPr>
          <w:szCs w:val="24"/>
        </w:rPr>
        <w:t xml:space="preserve"> </w:t>
      </w:r>
      <w:r w:rsidR="00D909A0" w:rsidRPr="00D46CB6">
        <w:rPr>
          <w:szCs w:val="24"/>
        </w:rPr>
        <w:t xml:space="preserve">Hargitai </w:t>
      </w:r>
      <w:proofErr w:type="gramStart"/>
      <w:r w:rsidR="00D909A0" w:rsidRPr="00D46CB6">
        <w:rPr>
          <w:szCs w:val="24"/>
        </w:rPr>
        <w:t xml:space="preserve">Zoltán </w:t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3C6844" w:rsidRPr="00D46CB6">
        <w:rPr>
          <w:szCs w:val="24"/>
        </w:rPr>
        <w:tab/>
      </w:r>
      <w:r w:rsidR="00410E9B" w:rsidRPr="00D46CB6">
        <w:rPr>
          <w:szCs w:val="24"/>
        </w:rPr>
        <w:t xml:space="preserve">        </w:t>
      </w:r>
      <w:r w:rsidR="003C6844" w:rsidRPr="00D46CB6">
        <w:rPr>
          <w:szCs w:val="24"/>
        </w:rPr>
        <w:t>Ferenc</w:t>
      </w:r>
      <w:proofErr w:type="gramEnd"/>
      <w:r w:rsidR="003C6844" w:rsidRPr="00D46CB6">
        <w:rPr>
          <w:szCs w:val="24"/>
        </w:rPr>
        <w:t xml:space="preserve"> Istvánné</w:t>
      </w:r>
    </w:p>
    <w:p w:rsidR="005718BE" w:rsidRPr="00D46CB6" w:rsidRDefault="00A212B1" w:rsidP="003C6844">
      <w:pPr>
        <w:ind w:firstLine="708"/>
        <w:rPr>
          <w:szCs w:val="24"/>
        </w:rPr>
      </w:pPr>
      <w:proofErr w:type="gramStart"/>
      <w:r>
        <w:rPr>
          <w:i/>
          <w:szCs w:val="24"/>
        </w:rPr>
        <w:t>l</w:t>
      </w:r>
      <w:r w:rsidR="00C4778F" w:rsidRPr="00D46CB6">
        <w:rPr>
          <w:i/>
          <w:szCs w:val="24"/>
        </w:rPr>
        <w:t>evezető</w:t>
      </w:r>
      <w:proofErr w:type="gramEnd"/>
      <w:r w:rsidR="00C4778F" w:rsidRPr="00D46CB6">
        <w:rPr>
          <w:i/>
          <w:szCs w:val="24"/>
        </w:rPr>
        <w:t xml:space="preserve"> elnök</w:t>
      </w:r>
      <w:r w:rsidR="005718BE" w:rsidRPr="00D46CB6">
        <w:rPr>
          <w:szCs w:val="24"/>
        </w:rPr>
        <w:t xml:space="preserve"> </w:t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</w:r>
      <w:r w:rsidR="00D909A0" w:rsidRPr="00D46CB6">
        <w:rPr>
          <w:szCs w:val="24"/>
        </w:rPr>
        <w:tab/>
        <w:t xml:space="preserve">       </w:t>
      </w:r>
      <w:r w:rsidR="003C6844" w:rsidRPr="00D46CB6">
        <w:rPr>
          <w:szCs w:val="24"/>
        </w:rPr>
        <w:t xml:space="preserve">             </w:t>
      </w:r>
      <w:r w:rsidR="00410E9B" w:rsidRPr="00D46CB6">
        <w:rPr>
          <w:szCs w:val="24"/>
        </w:rPr>
        <w:tab/>
      </w:r>
      <w:r w:rsidR="00410E9B" w:rsidRPr="00D46CB6">
        <w:rPr>
          <w:szCs w:val="24"/>
        </w:rPr>
        <w:tab/>
        <w:t xml:space="preserve">        </w:t>
      </w:r>
      <w:r w:rsidR="000B7750" w:rsidRPr="00D46CB6">
        <w:rPr>
          <w:i/>
          <w:szCs w:val="24"/>
        </w:rPr>
        <w:t>jegyzőkönyvvezető</w:t>
      </w:r>
    </w:p>
    <w:p w:rsidR="00033DA8" w:rsidRPr="00D46CB6" w:rsidRDefault="00033DA8">
      <w:pPr>
        <w:jc w:val="both"/>
        <w:rPr>
          <w:szCs w:val="24"/>
        </w:rPr>
      </w:pPr>
    </w:p>
    <w:p w:rsidR="0000750B" w:rsidRPr="00D46CB6" w:rsidRDefault="0000750B">
      <w:pPr>
        <w:jc w:val="both"/>
        <w:rPr>
          <w:szCs w:val="24"/>
        </w:rPr>
      </w:pPr>
    </w:p>
    <w:p w:rsidR="00C4778F" w:rsidRPr="00D46CB6" w:rsidRDefault="009C04BC" w:rsidP="00C4778F">
      <w:pPr>
        <w:rPr>
          <w:szCs w:val="24"/>
        </w:rPr>
      </w:pPr>
      <w:r w:rsidRPr="00D46CB6">
        <w:rPr>
          <w:szCs w:val="24"/>
        </w:rPr>
        <w:t xml:space="preserve">    </w:t>
      </w:r>
      <w:r w:rsidR="00C4778F" w:rsidRPr="00D46CB6">
        <w:rPr>
          <w:szCs w:val="24"/>
        </w:rPr>
        <w:t>…………………………</w:t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</w:r>
      <w:r w:rsidR="00C4778F" w:rsidRPr="00D46CB6">
        <w:rPr>
          <w:szCs w:val="24"/>
        </w:rPr>
        <w:tab/>
        <w:t>…………………………</w:t>
      </w:r>
    </w:p>
    <w:p w:rsidR="00410E9B" w:rsidRPr="00D46CB6" w:rsidRDefault="00A212B1" w:rsidP="00410E9B">
      <w:pPr>
        <w:ind w:firstLine="708"/>
        <w:rPr>
          <w:szCs w:val="24"/>
        </w:rPr>
      </w:pPr>
      <w:r>
        <w:rPr>
          <w:szCs w:val="24"/>
        </w:rPr>
        <w:t xml:space="preserve">Máté </w:t>
      </w:r>
      <w:proofErr w:type="gramStart"/>
      <w:r>
        <w:rPr>
          <w:szCs w:val="24"/>
        </w:rPr>
        <w:t>Miklós</w:t>
      </w:r>
      <w:r w:rsidR="00410E9B" w:rsidRPr="00D46CB6">
        <w:rPr>
          <w:szCs w:val="24"/>
        </w:rPr>
        <w:tab/>
      </w:r>
      <w:r w:rsidR="00E21A22" w:rsidRPr="00D46CB6">
        <w:rPr>
          <w:szCs w:val="24"/>
        </w:rPr>
        <w:tab/>
      </w:r>
      <w:r w:rsidR="00E21A22" w:rsidRPr="00D46CB6">
        <w:rPr>
          <w:szCs w:val="24"/>
        </w:rPr>
        <w:tab/>
      </w:r>
      <w:r w:rsidR="00E21A22" w:rsidRPr="00D46CB6">
        <w:rPr>
          <w:szCs w:val="24"/>
        </w:rPr>
        <w:tab/>
      </w:r>
      <w:r w:rsidR="00E21A22" w:rsidRPr="00D46CB6">
        <w:rPr>
          <w:szCs w:val="24"/>
        </w:rPr>
        <w:tab/>
      </w:r>
      <w:r w:rsidR="00E21A22" w:rsidRPr="00D46CB6">
        <w:rPr>
          <w:szCs w:val="24"/>
        </w:rPr>
        <w:tab/>
      </w:r>
      <w:r w:rsidR="00E21A22" w:rsidRPr="00D46CB6">
        <w:rPr>
          <w:szCs w:val="24"/>
        </w:rPr>
        <w:tab/>
        <w:t xml:space="preserve">         </w:t>
      </w:r>
      <w:proofErr w:type="spellStart"/>
      <w:r w:rsidR="00E21A22" w:rsidRPr="00D46CB6">
        <w:rPr>
          <w:szCs w:val="24"/>
        </w:rPr>
        <w:t>Danczinger</w:t>
      </w:r>
      <w:proofErr w:type="spellEnd"/>
      <w:proofErr w:type="gramEnd"/>
      <w:r w:rsidR="00E21A22" w:rsidRPr="00D46CB6">
        <w:rPr>
          <w:szCs w:val="24"/>
        </w:rPr>
        <w:t xml:space="preserve"> Géza</w:t>
      </w:r>
    </w:p>
    <w:p w:rsidR="00C4778F" w:rsidRPr="00D46CB6" w:rsidRDefault="00410E9B" w:rsidP="00410E9B">
      <w:pPr>
        <w:rPr>
          <w:szCs w:val="24"/>
        </w:rPr>
      </w:pPr>
      <w:r w:rsidRPr="00D46CB6">
        <w:rPr>
          <w:i/>
          <w:szCs w:val="24"/>
        </w:rPr>
        <w:t xml:space="preserve">       </w:t>
      </w:r>
      <w:proofErr w:type="gramStart"/>
      <w:r w:rsidR="000B7750" w:rsidRPr="00D46CB6">
        <w:rPr>
          <w:i/>
          <w:szCs w:val="24"/>
        </w:rPr>
        <w:t>jegyzőkönyv</w:t>
      </w:r>
      <w:proofErr w:type="gramEnd"/>
      <w:r w:rsidR="009C04BC" w:rsidRPr="00D46CB6">
        <w:rPr>
          <w:i/>
          <w:szCs w:val="24"/>
        </w:rPr>
        <w:t xml:space="preserve"> hitelesítő</w:t>
      </w:r>
      <w:r w:rsidR="000B7750" w:rsidRPr="00D46CB6">
        <w:rPr>
          <w:szCs w:val="24"/>
        </w:rPr>
        <w:t xml:space="preserve"> </w:t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="000B7750" w:rsidRPr="00D46CB6">
        <w:rPr>
          <w:szCs w:val="24"/>
        </w:rPr>
        <w:tab/>
      </w:r>
      <w:r w:rsidRPr="00D46CB6">
        <w:rPr>
          <w:szCs w:val="24"/>
        </w:rPr>
        <w:t xml:space="preserve">     </w:t>
      </w:r>
      <w:r w:rsidRPr="00D46CB6">
        <w:rPr>
          <w:szCs w:val="24"/>
        </w:rPr>
        <w:tab/>
      </w:r>
      <w:r w:rsidRPr="00D46CB6">
        <w:rPr>
          <w:szCs w:val="24"/>
        </w:rPr>
        <w:tab/>
      </w:r>
      <w:r w:rsidRPr="00D46CB6">
        <w:rPr>
          <w:szCs w:val="24"/>
        </w:rPr>
        <w:tab/>
        <w:t xml:space="preserve">     </w:t>
      </w:r>
      <w:r w:rsidR="000B7750" w:rsidRPr="00D46CB6">
        <w:rPr>
          <w:szCs w:val="24"/>
        </w:rPr>
        <w:t xml:space="preserve"> </w:t>
      </w:r>
      <w:r w:rsidR="000B7750" w:rsidRPr="00D46CB6">
        <w:rPr>
          <w:i/>
          <w:szCs w:val="24"/>
        </w:rPr>
        <w:t>jegyzőkönyv</w:t>
      </w:r>
      <w:r w:rsidR="00C4778F" w:rsidRPr="00D46CB6">
        <w:rPr>
          <w:i/>
          <w:szCs w:val="24"/>
        </w:rPr>
        <w:t xml:space="preserve"> hitelesítő</w:t>
      </w:r>
    </w:p>
    <w:sectPr w:rsidR="00C4778F" w:rsidRPr="00D46CB6" w:rsidSect="00A212B1">
      <w:headerReference w:type="default" r:id="rId8"/>
      <w:pgSz w:w="11906" w:h="16838"/>
      <w:pgMar w:top="851" w:right="851" w:bottom="851" w:left="851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33" w:rsidRDefault="00A60D33" w:rsidP="001D2AA5">
      <w:r>
        <w:separator/>
      </w:r>
    </w:p>
  </w:endnote>
  <w:endnote w:type="continuationSeparator" w:id="0">
    <w:p w:rsidR="00A60D33" w:rsidRDefault="00A60D33" w:rsidP="001D2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33" w:rsidRDefault="00A60D33" w:rsidP="001D2AA5">
      <w:r>
        <w:separator/>
      </w:r>
    </w:p>
  </w:footnote>
  <w:footnote w:type="continuationSeparator" w:id="0">
    <w:p w:rsidR="00A60D33" w:rsidRDefault="00A60D33" w:rsidP="001D2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AA5" w:rsidRDefault="009601EF">
    <w:pPr>
      <w:pStyle w:val="lfej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419A">
      <w:rPr>
        <w:noProof/>
      </w:rPr>
      <w:t>1</w:t>
    </w:r>
    <w:r>
      <w:rPr>
        <w:noProof/>
      </w:rPr>
      <w:fldChar w:fldCharType="end"/>
    </w:r>
  </w:p>
  <w:p w:rsidR="001D2AA5" w:rsidRDefault="001D2A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4C02DA"/>
    <w:lvl w:ilvl="0">
      <w:numFmt w:val="decimal"/>
      <w:lvlText w:val="*"/>
      <w:lvlJc w:val="left"/>
    </w:lvl>
  </w:abstractNum>
  <w:abstractNum w:abstractNumId="1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90BF2"/>
    <w:multiLevelType w:val="hybridMultilevel"/>
    <w:tmpl w:val="9528B05C"/>
    <w:lvl w:ilvl="0" w:tplc="7BFAB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51C94"/>
    <w:multiLevelType w:val="multilevel"/>
    <w:tmpl w:val="20C0C5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4">
    <w:nsid w:val="10F0683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4FF2328"/>
    <w:multiLevelType w:val="multilevel"/>
    <w:tmpl w:val="20408FA6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9784320"/>
    <w:multiLevelType w:val="singleLevel"/>
    <w:tmpl w:val="D2E092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</w:lvl>
  </w:abstractNum>
  <w:abstractNum w:abstractNumId="7">
    <w:nsid w:val="1F5A6789"/>
    <w:multiLevelType w:val="multilevel"/>
    <w:tmpl w:val="7C508E2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12394A"/>
    <w:multiLevelType w:val="multilevel"/>
    <w:tmpl w:val="3B022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9">
    <w:nsid w:val="29542C9B"/>
    <w:multiLevelType w:val="singleLevel"/>
    <w:tmpl w:val="FFA60C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3139162E"/>
    <w:multiLevelType w:val="hybridMultilevel"/>
    <w:tmpl w:val="DA36E77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ED3919"/>
    <w:multiLevelType w:val="hybridMultilevel"/>
    <w:tmpl w:val="CBB09438"/>
    <w:lvl w:ilvl="0" w:tplc="8E840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3047"/>
    <w:multiLevelType w:val="multilevel"/>
    <w:tmpl w:val="B6E85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3">
    <w:nsid w:val="43D57A24"/>
    <w:multiLevelType w:val="hybridMultilevel"/>
    <w:tmpl w:val="7248A330"/>
    <w:lvl w:ilvl="0" w:tplc="6B061D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4CE3720E"/>
    <w:multiLevelType w:val="hybridMultilevel"/>
    <w:tmpl w:val="D94A69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873B1"/>
    <w:multiLevelType w:val="hybridMultilevel"/>
    <w:tmpl w:val="7646DBCA"/>
    <w:lvl w:ilvl="0" w:tplc="220C8CB6">
      <w:start w:val="3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8419A4"/>
    <w:multiLevelType w:val="hybridMultilevel"/>
    <w:tmpl w:val="A4FCF5A2"/>
    <w:lvl w:ilvl="0" w:tplc="A31252D8">
      <w:start w:val="2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7">
    <w:nsid w:val="65FA777D"/>
    <w:multiLevelType w:val="multilevel"/>
    <w:tmpl w:val="B04835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18">
    <w:nsid w:val="692154A5"/>
    <w:multiLevelType w:val="multilevel"/>
    <w:tmpl w:val="2B581B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>
    <w:nsid w:val="698F519B"/>
    <w:multiLevelType w:val="multilevel"/>
    <w:tmpl w:val="CD58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egacy w:legacy="1" w:legacySpace="0" w:legacyIndent="567"/>
      <w:lvlJc w:val="left"/>
      <w:pPr>
        <w:ind w:left="1077" w:hanging="567"/>
      </w:pPr>
      <w:rPr>
        <w:b/>
        <w:i w:val="0"/>
      </w:rPr>
    </w:lvl>
    <w:lvl w:ilvl="2">
      <w:start w:val="1"/>
      <w:numFmt w:val="decimal"/>
      <w:lvlText w:val="%1.%2..%3"/>
      <w:legacy w:legacy="1" w:legacySpace="0" w:legacyIndent="708"/>
      <w:lvlJc w:val="left"/>
      <w:pPr>
        <w:ind w:left="1785" w:hanging="708"/>
      </w:pPr>
    </w:lvl>
    <w:lvl w:ilvl="3">
      <w:start w:val="1"/>
      <w:numFmt w:val="decimal"/>
      <w:lvlText w:val="%1.%2..%3.%4"/>
      <w:legacy w:legacy="1" w:legacySpace="0" w:legacyIndent="708"/>
      <w:lvlJc w:val="left"/>
      <w:pPr>
        <w:ind w:left="2493" w:hanging="708"/>
      </w:pPr>
    </w:lvl>
    <w:lvl w:ilvl="4">
      <w:start w:val="1"/>
      <w:numFmt w:val="decimal"/>
      <w:lvlText w:val="%1.%2..%3.%4.%5"/>
      <w:legacy w:legacy="1" w:legacySpace="0" w:legacyIndent="708"/>
      <w:lvlJc w:val="left"/>
      <w:pPr>
        <w:ind w:left="3201" w:hanging="708"/>
      </w:pPr>
    </w:lvl>
    <w:lvl w:ilvl="5">
      <w:start w:val="1"/>
      <w:numFmt w:val="decimal"/>
      <w:lvlText w:val="%1.%2..%3.%4.%5.%6"/>
      <w:legacy w:legacy="1" w:legacySpace="0" w:legacyIndent="708"/>
      <w:lvlJc w:val="left"/>
      <w:pPr>
        <w:ind w:left="3909" w:hanging="708"/>
      </w:pPr>
    </w:lvl>
    <w:lvl w:ilvl="6">
      <w:start w:val="1"/>
      <w:numFmt w:val="decimal"/>
      <w:lvlText w:val="%1.%2..%3.%4.%5.%6.%7"/>
      <w:legacy w:legacy="1" w:legacySpace="0" w:legacyIndent="708"/>
      <w:lvlJc w:val="left"/>
      <w:pPr>
        <w:ind w:left="4617" w:hanging="708"/>
      </w:pPr>
    </w:lvl>
    <w:lvl w:ilvl="7">
      <w:start w:val="1"/>
      <w:numFmt w:val="decimal"/>
      <w:lvlText w:val="%1.%2..%3.%4.%5.%6.%7.%8"/>
      <w:legacy w:legacy="1" w:legacySpace="0" w:legacyIndent="708"/>
      <w:lvlJc w:val="left"/>
      <w:pPr>
        <w:ind w:left="5325" w:hanging="708"/>
      </w:pPr>
    </w:lvl>
    <w:lvl w:ilvl="8">
      <w:start w:val="1"/>
      <w:numFmt w:val="decimal"/>
      <w:lvlText w:val="%1.%2..%3.%4.%5.%6.%7.%8.%9"/>
      <w:legacy w:legacy="1" w:legacySpace="0" w:legacyIndent="708"/>
      <w:lvlJc w:val="left"/>
      <w:pPr>
        <w:ind w:left="6033" w:hanging="708"/>
      </w:pPr>
    </w:lvl>
  </w:abstractNum>
  <w:abstractNum w:abstractNumId="20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33289"/>
    <w:multiLevelType w:val="hybridMultilevel"/>
    <w:tmpl w:val="285CA87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4"/>
  </w:num>
  <w:num w:numId="5">
    <w:abstractNumId w:val="17"/>
  </w:num>
  <w:num w:numId="6">
    <w:abstractNumId w:val="12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9"/>
  </w:num>
  <w:num w:numId="10">
    <w:abstractNumId w:val="3"/>
  </w:num>
  <w:num w:numId="11">
    <w:abstractNumId w:val="16"/>
  </w:num>
  <w:num w:numId="12">
    <w:abstractNumId w:val="5"/>
  </w:num>
  <w:num w:numId="13">
    <w:abstractNumId w:val="2"/>
  </w:num>
  <w:num w:numId="14">
    <w:abstractNumId w:val="11"/>
  </w:num>
  <w:num w:numId="15">
    <w:abstractNumId w:val="21"/>
  </w:num>
  <w:num w:numId="16">
    <w:abstractNumId w:val="18"/>
  </w:num>
  <w:num w:numId="17">
    <w:abstractNumId w:val="7"/>
  </w:num>
  <w:num w:numId="18">
    <w:abstractNumId w:val="1"/>
  </w:num>
  <w:num w:numId="19">
    <w:abstractNumId w:val="20"/>
  </w:num>
  <w:num w:numId="20">
    <w:abstractNumId w:val="13"/>
  </w:num>
  <w:num w:numId="21">
    <w:abstractNumId w:val="14"/>
  </w:num>
  <w:num w:numId="22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rawingGridVerticalSpacing w:val="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07"/>
    <w:rsid w:val="000065D2"/>
    <w:rsid w:val="0000750B"/>
    <w:rsid w:val="00012DE9"/>
    <w:rsid w:val="00015B47"/>
    <w:rsid w:val="00033DA8"/>
    <w:rsid w:val="00033E21"/>
    <w:rsid w:val="00034107"/>
    <w:rsid w:val="00054783"/>
    <w:rsid w:val="00095AE8"/>
    <w:rsid w:val="000A42B5"/>
    <w:rsid w:val="000B54C2"/>
    <w:rsid w:val="000B7750"/>
    <w:rsid w:val="000D105D"/>
    <w:rsid w:val="000D5951"/>
    <w:rsid w:val="000F3096"/>
    <w:rsid w:val="000F6524"/>
    <w:rsid w:val="000F7219"/>
    <w:rsid w:val="001032DC"/>
    <w:rsid w:val="00105650"/>
    <w:rsid w:val="00127F2C"/>
    <w:rsid w:val="00175582"/>
    <w:rsid w:val="001B002A"/>
    <w:rsid w:val="001D007D"/>
    <w:rsid w:val="001D2AA5"/>
    <w:rsid w:val="001F3EB1"/>
    <w:rsid w:val="00217B2C"/>
    <w:rsid w:val="002367E5"/>
    <w:rsid w:val="00293BFB"/>
    <w:rsid w:val="002A77BA"/>
    <w:rsid w:val="002B0D17"/>
    <w:rsid w:val="002B137A"/>
    <w:rsid w:val="002B577E"/>
    <w:rsid w:val="002C2AB6"/>
    <w:rsid w:val="00301752"/>
    <w:rsid w:val="003A120D"/>
    <w:rsid w:val="003B7DC2"/>
    <w:rsid w:val="003C6844"/>
    <w:rsid w:val="003E5603"/>
    <w:rsid w:val="00403EDB"/>
    <w:rsid w:val="00410E9B"/>
    <w:rsid w:val="004114EF"/>
    <w:rsid w:val="00435C99"/>
    <w:rsid w:val="004471BC"/>
    <w:rsid w:val="004A7A06"/>
    <w:rsid w:val="004F31C8"/>
    <w:rsid w:val="005155AB"/>
    <w:rsid w:val="00567FA3"/>
    <w:rsid w:val="005718BE"/>
    <w:rsid w:val="00575B11"/>
    <w:rsid w:val="005A392D"/>
    <w:rsid w:val="005C0F7D"/>
    <w:rsid w:val="005D78F7"/>
    <w:rsid w:val="00612FBB"/>
    <w:rsid w:val="00655923"/>
    <w:rsid w:val="006568AE"/>
    <w:rsid w:val="006879A1"/>
    <w:rsid w:val="006936FE"/>
    <w:rsid w:val="006B3A73"/>
    <w:rsid w:val="006C0113"/>
    <w:rsid w:val="006E006F"/>
    <w:rsid w:val="00740F5A"/>
    <w:rsid w:val="007A7C22"/>
    <w:rsid w:val="007C46F8"/>
    <w:rsid w:val="008100CE"/>
    <w:rsid w:val="00823CFD"/>
    <w:rsid w:val="008460D2"/>
    <w:rsid w:val="00854D2F"/>
    <w:rsid w:val="008A397C"/>
    <w:rsid w:val="00933D93"/>
    <w:rsid w:val="009441D4"/>
    <w:rsid w:val="00953188"/>
    <w:rsid w:val="009601EF"/>
    <w:rsid w:val="009C04BC"/>
    <w:rsid w:val="009D4E02"/>
    <w:rsid w:val="009E4480"/>
    <w:rsid w:val="00A12C4E"/>
    <w:rsid w:val="00A12EAA"/>
    <w:rsid w:val="00A212B1"/>
    <w:rsid w:val="00A3214F"/>
    <w:rsid w:val="00A60D33"/>
    <w:rsid w:val="00A70D2F"/>
    <w:rsid w:val="00AB32ED"/>
    <w:rsid w:val="00AB419A"/>
    <w:rsid w:val="00AE02C5"/>
    <w:rsid w:val="00AE1FF0"/>
    <w:rsid w:val="00AF047F"/>
    <w:rsid w:val="00AF1C5A"/>
    <w:rsid w:val="00B30083"/>
    <w:rsid w:val="00B635E4"/>
    <w:rsid w:val="00B851FC"/>
    <w:rsid w:val="00BE2491"/>
    <w:rsid w:val="00BF16BA"/>
    <w:rsid w:val="00C1557D"/>
    <w:rsid w:val="00C32133"/>
    <w:rsid w:val="00C34D21"/>
    <w:rsid w:val="00C4778F"/>
    <w:rsid w:val="00C62D3C"/>
    <w:rsid w:val="00C75783"/>
    <w:rsid w:val="00C94940"/>
    <w:rsid w:val="00CA52E7"/>
    <w:rsid w:val="00CC0BD0"/>
    <w:rsid w:val="00CE4CB8"/>
    <w:rsid w:val="00D02D52"/>
    <w:rsid w:val="00D0368A"/>
    <w:rsid w:val="00D10CC5"/>
    <w:rsid w:val="00D32565"/>
    <w:rsid w:val="00D46CB6"/>
    <w:rsid w:val="00D56F0A"/>
    <w:rsid w:val="00D67D1A"/>
    <w:rsid w:val="00D76BE4"/>
    <w:rsid w:val="00D909A0"/>
    <w:rsid w:val="00DC6C80"/>
    <w:rsid w:val="00DD59EF"/>
    <w:rsid w:val="00E122C6"/>
    <w:rsid w:val="00E21A22"/>
    <w:rsid w:val="00E51480"/>
    <w:rsid w:val="00EA450B"/>
    <w:rsid w:val="00EB45A2"/>
    <w:rsid w:val="00EF3ACB"/>
    <w:rsid w:val="00F252A6"/>
    <w:rsid w:val="00F31FFB"/>
    <w:rsid w:val="00FA2909"/>
    <w:rsid w:val="00FD59B0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93BFB"/>
    <w:rPr>
      <w:rFonts w:cs="Arial"/>
      <w:bCs/>
      <w:kern w:val="32"/>
      <w:sz w:val="24"/>
      <w:szCs w:val="32"/>
    </w:rPr>
  </w:style>
  <w:style w:type="paragraph" w:styleId="Cmsor1">
    <w:name w:val="heading 1"/>
    <w:basedOn w:val="Norml"/>
    <w:next w:val="Norml"/>
    <w:qFormat/>
    <w:rsid w:val="00C94940"/>
    <w:pPr>
      <w:keepNext/>
      <w:jc w:val="center"/>
      <w:outlineLvl w:val="0"/>
    </w:pPr>
    <w:rPr>
      <w:b/>
      <w:bCs w:val="0"/>
      <w:sz w:val="28"/>
    </w:rPr>
  </w:style>
  <w:style w:type="paragraph" w:styleId="Cmsor3">
    <w:name w:val="heading 3"/>
    <w:basedOn w:val="Norml"/>
    <w:next w:val="Norml"/>
    <w:qFormat/>
    <w:rsid w:val="00C94940"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paragraph" w:styleId="Cmsor5">
    <w:name w:val="heading 5"/>
    <w:basedOn w:val="Norml"/>
    <w:next w:val="Norml"/>
    <w:qFormat/>
    <w:rsid w:val="00C94940"/>
    <w:pPr>
      <w:spacing w:before="240" w:after="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Cmsor6">
    <w:name w:val="heading 6"/>
    <w:basedOn w:val="Norml"/>
    <w:next w:val="Norml"/>
    <w:qFormat/>
    <w:rsid w:val="00C94940"/>
    <w:p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paragraph" w:styleId="Cmsor7">
    <w:name w:val="heading 7"/>
    <w:basedOn w:val="Norml"/>
    <w:next w:val="Norml"/>
    <w:qFormat/>
    <w:rsid w:val="00C94940"/>
    <w:pPr>
      <w:spacing w:before="240" w:after="60"/>
      <w:outlineLvl w:val="6"/>
    </w:pPr>
    <w:rPr>
      <w:rFonts w:ascii="Calibri" w:hAnsi="Calibri" w:cs="Times New Roman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C94940"/>
    <w:pPr>
      <w:jc w:val="center"/>
    </w:pPr>
    <w:rPr>
      <w:b/>
      <w:bCs w:val="0"/>
      <w:sz w:val="32"/>
    </w:rPr>
  </w:style>
  <w:style w:type="paragraph" w:styleId="Szvegtrzs">
    <w:name w:val="Body Text"/>
    <w:basedOn w:val="Norml"/>
    <w:link w:val="SzvegtrzsChar"/>
    <w:semiHidden/>
    <w:rsid w:val="00C94940"/>
    <w:pPr>
      <w:jc w:val="both"/>
    </w:pPr>
  </w:style>
  <w:style w:type="paragraph" w:styleId="llb">
    <w:name w:val="footer"/>
    <w:basedOn w:val="Norml"/>
    <w:semiHidden/>
    <w:rsid w:val="00C94940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semiHidden/>
    <w:rsid w:val="00C94940"/>
    <w:pPr>
      <w:spacing w:line="360" w:lineRule="auto"/>
      <w:jc w:val="center"/>
    </w:pPr>
    <w:rPr>
      <w:b/>
      <w:bCs w:val="0"/>
    </w:rPr>
  </w:style>
  <w:style w:type="character" w:customStyle="1" w:styleId="Cmsor3Char">
    <w:name w:val="Címsor 3 Char"/>
    <w:basedOn w:val="Bekezdsalapbettpusa"/>
    <w:semiHidden/>
    <w:rsid w:val="00C94940"/>
    <w:rPr>
      <w:rFonts w:ascii="Cambria" w:eastAsia="Times New Roman" w:hAnsi="Cambria" w:cs="Times New Roman"/>
      <w:b/>
      <w:bCs/>
      <w:kern w:val="32"/>
      <w:sz w:val="26"/>
      <w:szCs w:val="26"/>
    </w:rPr>
  </w:style>
  <w:style w:type="character" w:customStyle="1" w:styleId="Cmsor5Char">
    <w:name w:val="Címsor 5 Char"/>
    <w:basedOn w:val="Bekezdsalapbettpusa"/>
    <w:semiHidden/>
    <w:rsid w:val="00C94940"/>
    <w:rPr>
      <w:rFonts w:ascii="Calibri" w:eastAsia="Times New Roman" w:hAnsi="Calibri" w:cs="Times New Roman"/>
      <w:b/>
      <w:bCs/>
      <w:i/>
      <w:iCs/>
      <w:kern w:val="32"/>
      <w:sz w:val="26"/>
      <w:szCs w:val="26"/>
    </w:rPr>
  </w:style>
  <w:style w:type="character" w:customStyle="1" w:styleId="Cmsor6Char">
    <w:name w:val="Címsor 6 Char"/>
    <w:basedOn w:val="Bekezdsalapbettpusa"/>
    <w:semiHidden/>
    <w:rsid w:val="00C94940"/>
    <w:rPr>
      <w:rFonts w:ascii="Calibri" w:eastAsia="Times New Roman" w:hAnsi="Calibri" w:cs="Times New Roman"/>
      <w:b/>
      <w:kern w:val="32"/>
      <w:sz w:val="22"/>
      <w:szCs w:val="22"/>
    </w:rPr>
  </w:style>
  <w:style w:type="character" w:customStyle="1" w:styleId="Cmsor7Char">
    <w:name w:val="Címsor 7 Char"/>
    <w:basedOn w:val="Bekezdsalapbettpusa"/>
    <w:semiHidden/>
    <w:rsid w:val="00C94940"/>
    <w:rPr>
      <w:rFonts w:ascii="Calibri" w:eastAsia="Times New Roman" w:hAnsi="Calibri" w:cs="Times New Roman"/>
      <w:bCs/>
      <w:kern w:val="32"/>
      <w:sz w:val="24"/>
      <w:szCs w:val="24"/>
    </w:rPr>
  </w:style>
  <w:style w:type="paragraph" w:styleId="Szvegtrzsbehzssal">
    <w:name w:val="Body Text Indent"/>
    <w:basedOn w:val="Norml"/>
    <w:semiHidden/>
    <w:unhideWhenUsed/>
    <w:rsid w:val="00C9494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semiHidden/>
    <w:rsid w:val="00C94940"/>
    <w:rPr>
      <w:rFonts w:cs="Arial"/>
      <w:bCs/>
      <w:kern w:val="32"/>
      <w:sz w:val="24"/>
      <w:szCs w:val="32"/>
    </w:rPr>
  </w:style>
  <w:style w:type="character" w:customStyle="1" w:styleId="CmChar">
    <w:name w:val="Cím Char"/>
    <w:basedOn w:val="Bekezdsalapbettpusa"/>
    <w:rsid w:val="00C94940"/>
    <w:rPr>
      <w:rFonts w:cs="Arial"/>
      <w:b/>
      <w:kern w:val="32"/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semiHidden/>
    <w:rsid w:val="005718BE"/>
    <w:rPr>
      <w:rFonts w:cs="Arial"/>
      <w:bCs/>
      <w:kern w:val="32"/>
      <w:sz w:val="24"/>
      <w:szCs w:val="32"/>
    </w:rPr>
  </w:style>
  <w:style w:type="paragraph" w:styleId="Listaszerbekezds">
    <w:name w:val="List Paragraph"/>
    <w:basedOn w:val="Norml"/>
    <w:uiPriority w:val="34"/>
    <w:qFormat/>
    <w:rsid w:val="00AB32ED"/>
    <w:pPr>
      <w:spacing w:after="160" w:line="259" w:lineRule="auto"/>
      <w:ind w:left="720"/>
      <w:contextualSpacing/>
    </w:pPr>
    <w:rPr>
      <w:rFonts w:ascii="Calibri" w:eastAsia="Calibri" w:hAnsi="Calibri" w:cs="Times New Roman"/>
      <w:bCs w:val="0"/>
      <w:kern w:val="0"/>
      <w:sz w:val="22"/>
      <w:szCs w:val="22"/>
      <w:lang w:val="es-ES" w:eastAsia="en-US"/>
    </w:rPr>
  </w:style>
  <w:style w:type="paragraph" w:styleId="lfej">
    <w:name w:val="header"/>
    <w:basedOn w:val="Norml"/>
    <w:link w:val="lfejChar"/>
    <w:uiPriority w:val="99"/>
    <w:unhideWhenUsed/>
    <w:rsid w:val="001D2AA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D2AA5"/>
    <w:rPr>
      <w:rFonts w:cs="Arial"/>
      <w:bCs/>
      <w:kern w:val="32"/>
      <w:sz w:val="24"/>
      <w:szCs w:val="32"/>
    </w:rPr>
  </w:style>
  <w:style w:type="paragraph" w:styleId="Buborkszveg">
    <w:name w:val="Balloon Text"/>
    <w:basedOn w:val="Norml"/>
    <w:semiHidden/>
    <w:rsid w:val="00693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489</Words>
  <Characters>3486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TAGGYŰLÉSI  JEGYZŐKÖNYV</vt:lpstr>
    </vt:vector>
  </TitlesOfParts>
  <Company>Euroinvest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TAGGYŰLÉSI  JEGYZŐKÖNYV</dc:title>
  <dc:creator>Erzsébet</dc:creator>
  <cp:lastModifiedBy>Windows-felhasználó</cp:lastModifiedBy>
  <cp:revision>6</cp:revision>
  <cp:lastPrinted>2018-01-18T13:21:00Z</cp:lastPrinted>
  <dcterms:created xsi:type="dcterms:W3CDTF">2018-04-26T08:15:00Z</dcterms:created>
  <dcterms:modified xsi:type="dcterms:W3CDTF">2019-05-05T09:42:00Z</dcterms:modified>
</cp:coreProperties>
</file>